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FD" w:rsidRDefault="00392BFD" w:rsidP="00392BFD">
      <w:pPr>
        <w:spacing w:before="120" w:after="120"/>
        <w:ind w:firstLine="720"/>
        <w:jc w:val="center"/>
        <w:rPr>
          <w:sz w:val="28"/>
          <w:szCs w:val="28"/>
        </w:rPr>
      </w:pPr>
      <w:r>
        <w:rPr>
          <w:sz w:val="28"/>
          <w:szCs w:val="28"/>
        </w:rPr>
        <w:t>DỰ THẢO QUY TRÌNH ISO XÃ BÌNH ĐIỀN</w:t>
      </w:r>
      <w:bookmarkStart w:id="0" w:name="_GoBack"/>
      <w:bookmarkEnd w:id="0"/>
    </w:p>
    <w:p w:rsidR="001265F6" w:rsidRPr="003477BE" w:rsidRDefault="003477BE" w:rsidP="00646C73">
      <w:pPr>
        <w:spacing w:before="120" w:after="120"/>
        <w:ind w:firstLine="720"/>
        <w:jc w:val="both"/>
        <w:rPr>
          <w:sz w:val="28"/>
          <w:szCs w:val="28"/>
        </w:rPr>
      </w:pPr>
      <w:r w:rsidRPr="003477BE">
        <w:rPr>
          <w:sz w:val="28"/>
          <w:szCs w:val="28"/>
        </w:rPr>
        <w:t xml:space="preserve"> Thực hiện theo kế hoạch số 64/KH-UBND, ngày 27/3/2018 của UBND tỉnh TT Huế về việc triển khai chuyển đổi xây dựng và áp dụng Hệ thống quản lý chất lượng theo tiêu chuẩn Quốc gia TCVN 9001-2015 vào hoạt động của các cơ quan hà</w:t>
      </w:r>
      <w:r>
        <w:rPr>
          <w:sz w:val="28"/>
          <w:szCs w:val="28"/>
        </w:rPr>
        <w:t xml:space="preserve">nh chính Nhà nước tỉnh TT Huế. Đến nay </w:t>
      </w:r>
      <w:r w:rsidRPr="003477BE">
        <w:rPr>
          <w:sz w:val="28"/>
          <w:szCs w:val="28"/>
        </w:rPr>
        <w:t>Ủy ban nhân dân xã Bình Điền, thị xã Hương Trà, tỉnh TT Huế đã hoàn thành xon</w:t>
      </w:r>
      <w:r>
        <w:rPr>
          <w:sz w:val="28"/>
          <w:szCs w:val="28"/>
        </w:rPr>
        <w:t xml:space="preserve">g dự thảo các quy trình ISO thuộc thẩm quyền giải quyết của UBND xã theo các Quyết định của UBND tỉnh TT Huế, qua đó UBND xã Bình Điền đã xây dựng được 158 thủ tục hành chính trên 15 quy trình và đang xin ý kiến chỉ đạo của </w:t>
      </w:r>
      <w:r w:rsidR="003425FA">
        <w:rPr>
          <w:sz w:val="28"/>
          <w:szCs w:val="28"/>
        </w:rPr>
        <w:t xml:space="preserve">Sở khoa học công nghệ, sau khi được Sở khoa học công nghệ phê chuẩn thống nhất thì đây sẽ là cơ sở để các ngành UBND xã, các tổ chức, cá nhân trên địa bàn áp dụng để giải quyết các công việc đã được quy định thực hiện theo các quy trình đã công bố, đồng thời </w:t>
      </w:r>
      <w:r w:rsidR="00646C73">
        <w:rPr>
          <w:sz w:val="28"/>
          <w:szCs w:val="28"/>
        </w:rPr>
        <w:t xml:space="preserve">giúp cho lãnh đạo địa phương, nhân dân, các tổ chức, cá nhân trên địa bàn quản lý được thời gian, các bước công việc mà cán bộ, công chức đang thực hiện xử lý hồ sơ. </w:t>
      </w:r>
      <w:r w:rsidR="003425FA">
        <w:rPr>
          <w:sz w:val="28"/>
          <w:szCs w:val="28"/>
        </w:rPr>
        <w:t xml:space="preserve"> </w:t>
      </w:r>
      <w:r w:rsidRPr="003477BE">
        <w:rPr>
          <w:sz w:val="28"/>
          <w:szCs w:val="28"/>
        </w:rPr>
        <w:t xml:space="preserve"> </w:t>
      </w:r>
    </w:p>
    <w:sectPr w:rsidR="001265F6" w:rsidRPr="00347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BE"/>
    <w:rsid w:val="001265F6"/>
    <w:rsid w:val="003425FA"/>
    <w:rsid w:val="003477BE"/>
    <w:rsid w:val="00392BFD"/>
    <w:rsid w:val="0064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B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B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2</cp:revision>
  <cp:lastPrinted>2018-10-04T02:45:00Z</cp:lastPrinted>
  <dcterms:created xsi:type="dcterms:W3CDTF">2018-10-04T02:19:00Z</dcterms:created>
  <dcterms:modified xsi:type="dcterms:W3CDTF">2018-10-04T02:49:00Z</dcterms:modified>
</cp:coreProperties>
</file>