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6095"/>
      </w:tblGrid>
      <w:tr w:rsidR="0044628D" w:rsidTr="00E03D3A">
        <w:tc>
          <w:tcPr>
            <w:tcW w:w="5246" w:type="dxa"/>
          </w:tcPr>
          <w:p w:rsidR="0044628D" w:rsidRPr="009B78C6" w:rsidRDefault="0044628D" w:rsidP="0044628D">
            <w:pPr>
              <w:rPr>
                <w:b/>
                <w:szCs w:val="28"/>
              </w:rPr>
            </w:pPr>
            <w:r w:rsidRPr="009B78C6">
              <w:rPr>
                <w:szCs w:val="28"/>
              </w:rPr>
              <w:t xml:space="preserve">       </w:t>
            </w:r>
            <w:r w:rsidR="00F03C0A">
              <w:rPr>
                <w:szCs w:val="28"/>
              </w:rPr>
              <w:t xml:space="preserve">    </w:t>
            </w:r>
            <w:r w:rsidRPr="009B78C6">
              <w:rPr>
                <w:szCs w:val="28"/>
              </w:rPr>
              <w:t xml:space="preserve"> </w:t>
            </w:r>
            <w:r w:rsidRPr="009B78C6">
              <w:rPr>
                <w:b/>
                <w:szCs w:val="28"/>
              </w:rPr>
              <w:t>UBND XÃ BÌNH TIẾN</w:t>
            </w:r>
          </w:p>
          <w:p w:rsidR="0044628D" w:rsidRPr="009B78C6" w:rsidRDefault="009B78C6" w:rsidP="0044628D">
            <w:pPr>
              <w:rPr>
                <w:b/>
                <w:szCs w:val="28"/>
              </w:rPr>
            </w:pPr>
            <w:r>
              <w:rPr>
                <w:b/>
                <w:szCs w:val="28"/>
              </w:rPr>
              <w:t xml:space="preserve">BCĐ PHONG TRAO </w:t>
            </w:r>
            <w:r w:rsidR="0044628D" w:rsidRPr="009B78C6">
              <w:rPr>
                <w:b/>
                <w:szCs w:val="28"/>
              </w:rPr>
              <w:t>“TDĐKXDĐSVH”</w:t>
            </w:r>
          </w:p>
          <w:p w:rsidR="0044628D" w:rsidRPr="009B78C6" w:rsidRDefault="009B78C6" w:rsidP="0044628D">
            <w:pPr>
              <w:rPr>
                <w:sz w:val="24"/>
                <w:szCs w:val="24"/>
              </w:rPr>
            </w:pPr>
            <w:r>
              <w:rPr>
                <w:szCs w:val="28"/>
              </w:rPr>
              <w:t xml:space="preserve">        </w:t>
            </w:r>
            <w:r w:rsidR="00F03C0A">
              <w:rPr>
                <w:szCs w:val="28"/>
              </w:rPr>
              <w:t xml:space="preserve">   </w:t>
            </w:r>
            <w:r w:rsidR="0044628D" w:rsidRPr="009B78C6">
              <w:rPr>
                <w:szCs w:val="28"/>
              </w:rPr>
              <w:t>Số:……/KH-UBND</w:t>
            </w:r>
          </w:p>
        </w:tc>
        <w:tc>
          <w:tcPr>
            <w:tcW w:w="6095" w:type="dxa"/>
          </w:tcPr>
          <w:p w:rsidR="0044628D" w:rsidRPr="00E03D3A" w:rsidRDefault="0044628D" w:rsidP="0044628D">
            <w:pPr>
              <w:rPr>
                <w:b/>
                <w:szCs w:val="28"/>
              </w:rPr>
            </w:pPr>
            <w:r w:rsidRPr="00E03D3A">
              <w:rPr>
                <w:b/>
                <w:szCs w:val="28"/>
              </w:rPr>
              <w:t>CỘNG HÒA XÃ HỘI CHỦ NGHĨA VIỆT NAM</w:t>
            </w:r>
          </w:p>
          <w:p w:rsidR="0044628D" w:rsidRPr="00E03D3A" w:rsidRDefault="0044628D" w:rsidP="0044628D">
            <w:pPr>
              <w:rPr>
                <w:b/>
                <w:szCs w:val="28"/>
              </w:rPr>
            </w:pPr>
            <w:r w:rsidRPr="00E03D3A">
              <w:rPr>
                <w:b/>
                <w:szCs w:val="28"/>
              </w:rPr>
              <w:t xml:space="preserve">                 Độc lập- Tự do- Hạnh phúc</w:t>
            </w:r>
          </w:p>
          <w:p w:rsidR="0044628D" w:rsidRPr="0044628D" w:rsidRDefault="00374DEA" w:rsidP="0044628D">
            <w:pPr>
              <w:rPr>
                <w:i/>
                <w:sz w:val="24"/>
                <w:szCs w:val="24"/>
              </w:rPr>
            </w:pPr>
            <w:bookmarkStart w:id="0" w:name="_GoBack"/>
            <w:r w:rsidRPr="00E03D3A">
              <w:rPr>
                <w:b/>
                <w:noProof/>
                <w:szCs w:val="28"/>
              </w:rPr>
              <mc:AlternateContent>
                <mc:Choice Requires="wps">
                  <w:drawing>
                    <wp:anchor distT="0" distB="0" distL="114300" distR="114300" simplePos="0" relativeHeight="251659264" behindDoc="0" locked="0" layoutInCell="1" allowOverlap="1" wp14:anchorId="50C8BDFC" wp14:editId="402D5885">
                      <wp:simplePos x="0" y="0"/>
                      <wp:positionH relativeFrom="column">
                        <wp:posOffset>1243169</wp:posOffset>
                      </wp:positionH>
                      <wp:positionV relativeFrom="paragraph">
                        <wp:posOffset>12065</wp:posOffset>
                      </wp:positionV>
                      <wp:extent cx="1002665"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1002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9pt,.95pt" to="17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zktAEAALcDAAAOAAAAZHJzL2Uyb0RvYy54bWysU8GO0zAQvSPxD5bvNGlXVChquoeu4IKg&#10;YuEDvM64sbA91ti06d8zdtssAoQQ4uJ47PfezBtPNveTd+IIlCyGXi4XrRQQNA42HHr55fPbV2+k&#10;SFmFQTkM0MszJHm/fflic4odrHBENwAJFgmpO8VejjnHrmmSHsGrtMAIgS8NkleZQzo0A6kTq3vX&#10;rNp23ZyQhkioISU+fbhcym3VNwZ0/mhMgixcL7m2XFeq61NZm+1GdQdScbT6Wob6hyq8soGTzlIP&#10;KivxjewvUt5qwoQmLzT6Bo2xGqoHdrNsf3LzOKoI1Qs3J8W5Ten/yeoPxz0JO/TyToqgPD/RYyZl&#10;D2MWOwyBG4gk7kqfTjF1DN+FPV2jFPdUTE+GfPmyHTHV3p7n3sKUhebDZduu1uvXUujbXfNMjJTy&#10;O0AvyqaXzoZiW3Xq+D5lTsbQG4SDUsgldd3ls4MCduETGLZSklV2HSLYORJHxc8/fF0WG6xVkYVi&#10;rHMzqf0z6YotNKiD9bfEGV0zYsgz0duA9LusebqVai74m+uL12L7CYdzfYjaDp6O6uw6yWX8fowr&#10;/fl/234HAAD//wMAUEsDBBQABgAIAAAAIQB9FIAX2wAAAAcBAAAPAAAAZHJzL2Rvd25yZXYueG1s&#10;TI7LTsMwEEX3SP0Hayqxow5UJW0ap0I8VrBIUxYs3XhIosbjKHaTwNczZQO7ObpXd066m2wrBux9&#10;40jB7SICgVQ601Cl4P3wcrMG4YMmo1tHqOALPeyy2VWqE+NG2uNQhErwCPlEK6hD6BIpfVmj1X7h&#10;OiTOPl1vdWDsK2l6PfK4beVdFN1LqxviD7Xu8LHG8lScrYL4+bXIu/Hp7TuXsczzwYX16UOp6/n0&#10;sAURcAp/Zbjoszpk7HR0ZzJetMybFauHywGC8+VqGYM4/rLMUvnfP/sBAAD//wMAUEsBAi0AFAAG&#10;AAgAAAAhALaDOJL+AAAA4QEAABMAAAAAAAAAAAAAAAAAAAAAAFtDb250ZW50X1R5cGVzXS54bWxQ&#10;SwECLQAUAAYACAAAACEAOP0h/9YAAACUAQAACwAAAAAAAAAAAAAAAAAvAQAAX3JlbHMvLnJlbHNQ&#10;SwECLQAUAAYACAAAACEAhQ5c5LQBAAC3AwAADgAAAAAAAAAAAAAAAAAuAgAAZHJzL2Uyb0RvYy54&#10;bWxQSwECLQAUAAYACAAAACEAfRSAF9sAAAAHAQAADwAAAAAAAAAAAAAAAAAOBAAAZHJzL2Rvd25y&#10;ZXYueG1sUEsFBgAAAAAEAAQA8wAAABYFAAAAAA==&#10;" strokecolor="black [3040]"/>
                  </w:pict>
                </mc:Fallback>
              </mc:AlternateContent>
            </w:r>
            <w:bookmarkEnd w:id="0"/>
          </w:p>
          <w:p w:rsidR="0044628D" w:rsidRPr="0044628D" w:rsidRDefault="0044628D" w:rsidP="0044628D">
            <w:pPr>
              <w:rPr>
                <w:sz w:val="24"/>
                <w:szCs w:val="24"/>
              </w:rPr>
            </w:pPr>
            <w:r w:rsidRPr="0044628D">
              <w:rPr>
                <w:i/>
                <w:sz w:val="24"/>
                <w:szCs w:val="24"/>
              </w:rPr>
              <w:t xml:space="preserve">                    Bình Tiến, ngày….tháng….năm 2021</w:t>
            </w:r>
          </w:p>
        </w:tc>
      </w:tr>
    </w:tbl>
    <w:p w:rsidR="0044628D" w:rsidRDefault="0044628D" w:rsidP="0044628D">
      <w:pPr>
        <w:spacing w:after="0"/>
      </w:pPr>
    </w:p>
    <w:p w:rsidR="0044628D" w:rsidRDefault="0044628D" w:rsidP="0044628D">
      <w:pPr>
        <w:spacing w:after="0"/>
      </w:pPr>
    </w:p>
    <w:p w:rsidR="00D203C1" w:rsidRPr="00D203C1" w:rsidRDefault="0044628D" w:rsidP="00D203C1">
      <w:pPr>
        <w:spacing w:after="0"/>
        <w:jc w:val="center"/>
        <w:rPr>
          <w:b/>
        </w:rPr>
      </w:pPr>
      <w:r w:rsidRPr="00D203C1">
        <w:rPr>
          <w:b/>
        </w:rPr>
        <w:t>KẾ HOẠCH</w:t>
      </w:r>
    </w:p>
    <w:p w:rsidR="00051A13" w:rsidRDefault="0044628D" w:rsidP="00D203C1">
      <w:pPr>
        <w:spacing w:after="0"/>
        <w:jc w:val="center"/>
        <w:rPr>
          <w:b/>
        </w:rPr>
      </w:pPr>
      <w:r w:rsidRPr="00051A13">
        <w:rPr>
          <w:b/>
        </w:rPr>
        <w:t xml:space="preserve">Triển khai thực hiện phong trào </w:t>
      </w:r>
    </w:p>
    <w:p w:rsidR="00D203C1" w:rsidRPr="00051A13" w:rsidRDefault="0044628D" w:rsidP="00D203C1">
      <w:pPr>
        <w:spacing w:after="0"/>
        <w:jc w:val="center"/>
        <w:rPr>
          <w:b/>
        </w:rPr>
      </w:pPr>
      <w:r w:rsidRPr="00051A13">
        <w:rPr>
          <w:b/>
        </w:rPr>
        <w:t>“Toàn dân đoàn kết xây dựng đời sống văn hóa”</w:t>
      </w:r>
    </w:p>
    <w:p w:rsidR="00D203C1" w:rsidRPr="00051A13" w:rsidRDefault="0044628D" w:rsidP="00D203C1">
      <w:pPr>
        <w:jc w:val="center"/>
        <w:rPr>
          <w:b/>
        </w:rPr>
      </w:pPr>
      <w:r w:rsidRPr="00051A13">
        <w:rPr>
          <w:b/>
        </w:rPr>
        <w:t>năm 2021</w:t>
      </w:r>
    </w:p>
    <w:p w:rsidR="006A4861" w:rsidRDefault="004C4258" w:rsidP="004C4258">
      <w:pPr>
        <w:spacing w:after="0"/>
        <w:jc w:val="both"/>
      </w:pPr>
      <w:r>
        <w:tab/>
      </w:r>
      <w:r w:rsidR="0044628D" w:rsidRPr="0044628D">
        <w:t>Căn cứ Quyết định số 01/QĐ-UBND ngày 04 tháng 01 năm 2021 của Ủy ban nhân dân thị</w:t>
      </w:r>
      <w:r w:rsidR="00D203C1">
        <w:t xml:space="preserve"> xã Hương</w:t>
      </w:r>
      <w:r w:rsidR="0044628D" w:rsidRPr="0044628D">
        <w:t xml:space="preserve"> Trà về việc triển khai thực hiện kế hoạch phát triển kinh tế - xã hội năm 2021.</w:t>
      </w:r>
    </w:p>
    <w:p w:rsidR="006A4861" w:rsidRDefault="004C4258" w:rsidP="004C4258">
      <w:pPr>
        <w:spacing w:after="0"/>
        <w:jc w:val="both"/>
      </w:pPr>
      <w:r>
        <w:tab/>
      </w:r>
      <w:r w:rsidR="006A4861">
        <w:t>Căn cứ Kế hoạch số 24/KH-BCĐ ngày 20/01/2021 của BCĐ phong trào</w:t>
      </w:r>
      <w:r>
        <w:t xml:space="preserve"> “ TDĐKXDĐSVH” về việc triển khai thực hiện Phong trào “ TDĐKXDĐSVH” năm 2021.</w:t>
      </w:r>
    </w:p>
    <w:p w:rsidR="004C4258" w:rsidRDefault="0044628D" w:rsidP="00930660">
      <w:pPr>
        <w:spacing w:after="0"/>
        <w:ind w:firstLine="720"/>
        <w:jc w:val="both"/>
      </w:pPr>
      <w:r w:rsidRPr="0044628D">
        <w:t>Nhằm tiếp tục nâng cao chấ</w:t>
      </w:r>
      <w:r w:rsidR="004C4258">
        <w:t>t lượng</w:t>
      </w:r>
      <w:r w:rsidRPr="0044628D">
        <w:t xml:space="preserve"> phong trào “Toàn dân đoàn kết xây dựng đời sống văn hóa” trên đị</w:t>
      </w:r>
      <w:r w:rsidR="004C4258">
        <w:t>a bàn</w:t>
      </w:r>
      <w:r w:rsidRPr="0044628D">
        <w:t xml:space="preserve"> xã. Ban chỉ đạo phong trào “Toàn dân đoàn kết xây dựng đời số</w:t>
      </w:r>
      <w:r w:rsidR="004C4258">
        <w:t>ng văn hóa”</w:t>
      </w:r>
      <w:r w:rsidRPr="0044628D">
        <w:t xml:space="preserve"> xã </w:t>
      </w:r>
      <w:r w:rsidR="004C4258">
        <w:t xml:space="preserve">Bình Tiến </w:t>
      </w:r>
      <w:r w:rsidRPr="0044628D">
        <w:t>xây dựng kế hoạch thực hiệ</w:t>
      </w:r>
      <w:r w:rsidR="004C4258">
        <w:t>n năm 2021 như</w:t>
      </w:r>
      <w:r w:rsidRPr="0044628D">
        <w:t xml:space="preserve"> sau: </w:t>
      </w:r>
    </w:p>
    <w:p w:rsidR="004C4258" w:rsidRPr="00930660" w:rsidRDefault="0044628D" w:rsidP="00930660">
      <w:pPr>
        <w:spacing w:after="0"/>
        <w:ind w:firstLine="720"/>
        <w:jc w:val="both"/>
        <w:rPr>
          <w:b/>
        </w:rPr>
      </w:pPr>
      <w:r w:rsidRPr="00930660">
        <w:rPr>
          <w:b/>
        </w:rPr>
        <w:t xml:space="preserve">I. Mục đích, yêu cầu </w:t>
      </w:r>
    </w:p>
    <w:p w:rsidR="003715A4" w:rsidRDefault="0044628D" w:rsidP="00930660">
      <w:pPr>
        <w:spacing w:after="0"/>
        <w:ind w:firstLine="720"/>
        <w:jc w:val="both"/>
      </w:pPr>
      <w:r w:rsidRPr="0044628D">
        <w:t>1. Đẩy mạnh và nâng cao chấ</w:t>
      </w:r>
      <w:r w:rsidR="003715A4">
        <w:t>t lượng</w:t>
      </w:r>
      <w:r w:rsidRPr="0044628D">
        <w:t xml:space="preserve"> Phong trào “Toàn dân đoàn kết xây dựng đời sống văn hóa” gắn với việc thực hiệ</w:t>
      </w:r>
      <w:r w:rsidR="003715A4">
        <w:t>n chương</w:t>
      </w:r>
      <w:r w:rsidRPr="0044628D">
        <w:t xml:space="preserve"> trình xây dựng nông thôn mới, cuộc vận động “Toàn dân đoàn kết xây dựng nông thôn mới, đô thị văn minh”, gắn với việc thực hiện Đề án Ngày chủ nhật xanh; Đẩy mạnh thực hiện nếp sống văn minh đô thị và nông thôn</w:t>
      </w:r>
      <w:r w:rsidR="002F50CA">
        <w:t xml:space="preserve"> mới</w:t>
      </w:r>
      <w:r w:rsidRPr="0044628D">
        <w:t xml:space="preserve"> trên đị</w:t>
      </w:r>
      <w:r w:rsidR="003715A4">
        <w:t>a bàn</w:t>
      </w:r>
      <w:r w:rsidRPr="0044628D">
        <w:t xml:space="preserve"> xã. </w:t>
      </w:r>
    </w:p>
    <w:p w:rsidR="003715A4" w:rsidRDefault="0044628D" w:rsidP="00930660">
      <w:pPr>
        <w:spacing w:after="0"/>
        <w:ind w:firstLine="720"/>
        <w:jc w:val="both"/>
      </w:pPr>
      <w:r w:rsidRPr="0044628D">
        <w:t>2. Phát huy vai trò nòng cốt của Mặt trận và các đoàn thể chính trị xã hội trong công tác vận động, đoàn kết, tập hợp các tầng lớp nhân dân thi đua thực hiện thắng lợi các mục tiêu kinh tế - xã hội năm 2021 củ</w:t>
      </w:r>
      <w:r w:rsidR="003715A4">
        <w:t>a</w:t>
      </w:r>
      <w:r w:rsidRPr="0044628D">
        <w:t xml:space="preserve"> xã đã đề ra. </w:t>
      </w:r>
    </w:p>
    <w:p w:rsidR="003715A4" w:rsidRPr="00930660" w:rsidRDefault="0044628D" w:rsidP="00930660">
      <w:pPr>
        <w:spacing w:after="0"/>
        <w:ind w:firstLine="720"/>
        <w:jc w:val="both"/>
        <w:rPr>
          <w:b/>
        </w:rPr>
      </w:pPr>
      <w:r w:rsidRPr="00930660">
        <w:rPr>
          <w:b/>
        </w:rPr>
        <w:t>II. Các chỉ tiêu chủ yếu năm 2021</w:t>
      </w:r>
    </w:p>
    <w:p w:rsidR="003715A4" w:rsidRDefault="0044628D" w:rsidP="004C4258">
      <w:pPr>
        <w:spacing w:after="0"/>
        <w:jc w:val="both"/>
      </w:pPr>
      <w:r w:rsidRPr="0044628D">
        <w:t>- Trên 90% hộ</w:t>
      </w:r>
      <w:r w:rsidR="003715A4">
        <w:t xml:space="preserve"> gia đình được</w:t>
      </w:r>
      <w:r w:rsidRPr="0044628D">
        <w:t xml:space="preserve"> công nhận danh hiệu gia đình văn hóa. </w:t>
      </w:r>
    </w:p>
    <w:p w:rsidR="003715A4" w:rsidRDefault="00B53273" w:rsidP="004C4258">
      <w:pPr>
        <w:spacing w:after="0"/>
        <w:jc w:val="both"/>
      </w:pPr>
      <w:r>
        <w:t xml:space="preserve">- Trên 90% thôn </w:t>
      </w:r>
      <w:r w:rsidR="003715A4">
        <w:t>được</w:t>
      </w:r>
      <w:r w:rsidR="0044628D" w:rsidRPr="0044628D">
        <w:t xml:space="preserve"> công nhận danh hiệ</w:t>
      </w:r>
      <w:r w:rsidR="003715A4">
        <w:t xml:space="preserve">u thôn </w:t>
      </w:r>
      <w:r w:rsidR="0044628D" w:rsidRPr="0044628D">
        <w:t xml:space="preserve">văn hóa hàng năm. </w:t>
      </w:r>
    </w:p>
    <w:p w:rsidR="003715A4" w:rsidRDefault="0044628D" w:rsidP="004C4258">
      <w:pPr>
        <w:spacing w:after="0"/>
        <w:jc w:val="both"/>
      </w:pPr>
      <w:r w:rsidRPr="0044628D">
        <w:t>- Trên 90% cơ quan, đơn vị</w:t>
      </w:r>
      <w:r w:rsidR="002F50CA">
        <w:t>, thôn</w:t>
      </w:r>
      <w:r w:rsidR="003715A4">
        <w:t xml:space="preserve"> được</w:t>
      </w:r>
      <w:r w:rsidRPr="0044628D">
        <w:t xml:space="preserve"> công nhận danh hiệu đạt chuẩn văn hóa giai đoạn 5 năm trở lên. </w:t>
      </w:r>
    </w:p>
    <w:p w:rsidR="003715A4" w:rsidRPr="0068467E" w:rsidRDefault="0044628D" w:rsidP="0068467E">
      <w:pPr>
        <w:spacing w:after="0"/>
        <w:ind w:firstLine="720"/>
        <w:jc w:val="both"/>
        <w:rPr>
          <w:b/>
        </w:rPr>
      </w:pPr>
      <w:r w:rsidRPr="0068467E">
        <w:rPr>
          <w:b/>
        </w:rPr>
        <w:t xml:space="preserve">III. Các nhiệm vụ cụ thể </w:t>
      </w:r>
    </w:p>
    <w:p w:rsidR="003715A4" w:rsidRPr="0068467E" w:rsidRDefault="0044628D" w:rsidP="0068467E">
      <w:pPr>
        <w:spacing w:after="0"/>
        <w:ind w:firstLine="720"/>
        <w:jc w:val="both"/>
        <w:rPr>
          <w:b/>
        </w:rPr>
      </w:pPr>
      <w:r w:rsidRPr="0068467E">
        <w:rPr>
          <w:b/>
        </w:rPr>
        <w:t>1. Đối vớ</w:t>
      </w:r>
      <w:r w:rsidR="003715A4" w:rsidRPr="0068467E">
        <w:rPr>
          <w:b/>
        </w:rPr>
        <w:t>i BVĐ</w:t>
      </w:r>
      <w:r w:rsidRPr="0068467E">
        <w:rPr>
          <w:b/>
        </w:rPr>
        <w:t xml:space="preserve"> các </w:t>
      </w:r>
      <w:r w:rsidR="003715A4" w:rsidRPr="0068467E">
        <w:rPr>
          <w:b/>
        </w:rPr>
        <w:t>thôn</w:t>
      </w:r>
      <w:r w:rsidRPr="0068467E">
        <w:rPr>
          <w:b/>
        </w:rPr>
        <w:t xml:space="preserve"> </w:t>
      </w:r>
    </w:p>
    <w:p w:rsidR="00687C39" w:rsidRDefault="0044628D" w:rsidP="004C4258">
      <w:pPr>
        <w:spacing w:after="0"/>
        <w:jc w:val="both"/>
      </w:pPr>
      <w:r w:rsidRPr="0044628D">
        <w:lastRenderedPageBreak/>
        <w:t>1.1. Xây dựng các chỉ tiêu nhiệm vụ cụ thể củ</w:t>
      </w:r>
      <w:r w:rsidR="00687C39">
        <w:t>a phong trào đưa</w:t>
      </w:r>
      <w:r w:rsidRPr="0044628D">
        <w:t xml:space="preserve"> vào nhiệm vụ phát triển kinh tế - xã hội củ</w:t>
      </w:r>
      <w:r w:rsidR="00687C39">
        <w:t>a thôn</w:t>
      </w:r>
      <w:r w:rsidRPr="0044628D">
        <w:t xml:space="preserve"> để có căn cứ chỉ đạo thực hiện. </w:t>
      </w:r>
    </w:p>
    <w:p w:rsidR="00687C39" w:rsidRDefault="00687C39" w:rsidP="004C4258">
      <w:pPr>
        <w:spacing w:after="0"/>
        <w:jc w:val="both"/>
      </w:pPr>
      <w:r>
        <w:t xml:space="preserve">1.2. </w:t>
      </w:r>
      <w:r w:rsidR="0044628D" w:rsidRPr="0044628D">
        <w:t>Ban vận độ</w:t>
      </w:r>
      <w:r>
        <w:t xml:space="preserve">ng các </w:t>
      </w:r>
      <w:r w:rsidR="0044628D" w:rsidRPr="0044628D">
        <w:t>thôn tổ chức đăng ký danh hiệu văn hoá; đăng ký, xét danh hiệu gia đình văn hoá năm 2021; cuối năm tổ chức kiểm tra, đánh giá đề nghị UBND</w:t>
      </w:r>
      <w:r>
        <w:t xml:space="preserve"> xã,</w:t>
      </w:r>
      <w:r w:rsidR="0044628D" w:rsidRPr="0044628D">
        <w:t xml:space="preserve"> thị xã quyết định công nhận và xét đề nghị UBND thị</w:t>
      </w:r>
      <w:r>
        <w:t xml:space="preserve"> xã khen thưởng các thôn</w:t>
      </w:r>
      <w:r w:rsidR="0044628D" w:rsidRPr="0044628D">
        <w:t xml:space="preserve"> đã có thành tích 5 năm liên tục đạt danh hiệ</w:t>
      </w:r>
      <w:r>
        <w:t xml:space="preserve">u thôn </w:t>
      </w:r>
      <w:r w:rsidR="0044628D" w:rsidRPr="0044628D">
        <w:t xml:space="preserve">văn hóa theo tinh thần Nghị định 122/2018/NĐ-CP của Chính phủ. </w:t>
      </w:r>
    </w:p>
    <w:p w:rsidR="00687C39" w:rsidRDefault="00687C39" w:rsidP="004C4258">
      <w:pPr>
        <w:spacing w:after="0"/>
        <w:jc w:val="both"/>
      </w:pPr>
      <w:r>
        <w:t>1.3. K</w:t>
      </w:r>
      <w:r w:rsidR="0044628D" w:rsidRPr="0044628D">
        <w:t>iệ</w:t>
      </w:r>
      <w:r>
        <w:t>n toàn BVĐ</w:t>
      </w:r>
      <w:r w:rsidR="0044628D" w:rsidRPr="0044628D">
        <w:t xml:space="preserve">, xây dựng quy chế làm việc của </w:t>
      </w:r>
      <w:r>
        <w:t>BVĐ</w:t>
      </w:r>
      <w:r w:rsidR="0044628D" w:rsidRPr="0044628D">
        <w:t xml:space="preserve"> và thực hiện phân công các thành viên một cách cụ thể</w:t>
      </w:r>
      <w:r>
        <w:t>.</w:t>
      </w:r>
    </w:p>
    <w:p w:rsidR="00687C39" w:rsidRDefault="00687C39" w:rsidP="004C4258">
      <w:pPr>
        <w:spacing w:after="0"/>
        <w:jc w:val="both"/>
        <w:rPr>
          <w:i/>
        </w:rPr>
      </w:pPr>
      <w:r>
        <w:t>1.4. Xây dựng</w:t>
      </w:r>
      <w:r w:rsidR="002B7F61">
        <w:t xml:space="preserve"> </w:t>
      </w:r>
      <w:r w:rsidR="0044628D" w:rsidRPr="0044628D">
        <w:t>điều chỉnh bổ sung quy</w:t>
      </w:r>
      <w:r>
        <w:t xml:space="preserve"> ước</w:t>
      </w:r>
      <w:r w:rsidR="0044628D" w:rsidRPr="0044628D">
        <w:t xml:space="preserve"> của các làng, thôn, tổ dân phố theo Quyết định 22/2018/QĐ-TTg của Thủ</w:t>
      </w:r>
      <w:r>
        <w:t xml:space="preserve"> tướng</w:t>
      </w:r>
      <w:r w:rsidR="0044628D" w:rsidRPr="0044628D">
        <w:t xml:space="preserve"> Chính phủ.</w:t>
      </w:r>
      <w:r w:rsidR="002B7F61">
        <w:t xml:space="preserve"> </w:t>
      </w:r>
      <w:r w:rsidR="002B7F61" w:rsidRPr="002B7F61">
        <w:rPr>
          <w:i/>
        </w:rPr>
        <w:t>( Hoàn thành trước ngày 15 tháng 4 năm 2021)</w:t>
      </w:r>
      <w:r w:rsidR="004F7926">
        <w:rPr>
          <w:i/>
        </w:rPr>
        <w:t>.</w:t>
      </w:r>
    </w:p>
    <w:p w:rsidR="004F7926" w:rsidRPr="002B7F61" w:rsidRDefault="004F7926" w:rsidP="004C4258">
      <w:pPr>
        <w:spacing w:after="0"/>
        <w:jc w:val="both"/>
        <w:rPr>
          <w:i/>
        </w:rPr>
      </w:pPr>
      <w:r w:rsidRPr="00FF0236">
        <w:t>1.5. Thay đổi các bảng tên, cổng chào của thôn sau khi sáp nhập thành thôn mới</w:t>
      </w:r>
      <w:r>
        <w:rPr>
          <w:i/>
        </w:rPr>
        <w:t>.</w:t>
      </w:r>
    </w:p>
    <w:p w:rsidR="00687C39" w:rsidRPr="00C221BD" w:rsidRDefault="0044628D" w:rsidP="00C221BD">
      <w:pPr>
        <w:spacing w:after="0"/>
        <w:ind w:firstLine="720"/>
        <w:jc w:val="both"/>
        <w:rPr>
          <w:b/>
        </w:rPr>
      </w:pPr>
      <w:r w:rsidRPr="00C221BD">
        <w:rPr>
          <w:b/>
        </w:rPr>
        <w:t>2. Đối với Ban chỉ đạ</w:t>
      </w:r>
      <w:r w:rsidR="00687C39" w:rsidRPr="00C221BD">
        <w:rPr>
          <w:b/>
        </w:rPr>
        <w:t>o</w:t>
      </w:r>
      <w:r w:rsidRPr="00C221BD">
        <w:rPr>
          <w:b/>
        </w:rPr>
        <w:t xml:space="preserve"> xã: </w:t>
      </w:r>
    </w:p>
    <w:p w:rsidR="0035524F" w:rsidRDefault="00687C39" w:rsidP="004C4258">
      <w:pPr>
        <w:spacing w:after="0"/>
        <w:jc w:val="both"/>
      </w:pPr>
      <w:r>
        <w:t>2.1</w:t>
      </w:r>
      <w:r w:rsidR="0044628D" w:rsidRPr="0044628D">
        <w:t>. Thẩm định hồ sơ</w:t>
      </w:r>
      <w:r>
        <w:t xml:space="preserve"> xét ra quyết định công nhận GĐVH năm 2021;</w:t>
      </w:r>
      <w:r w:rsidR="0044628D" w:rsidRPr="0044628D">
        <w:t xml:space="preserve"> đề nghị UBND thị xã quyết định công nhận danh hiệu văn hoá đối vớ</w:t>
      </w:r>
      <w:r w:rsidR="0035524F">
        <w:t>i các thôn</w:t>
      </w:r>
      <w:r w:rsidR="0044628D" w:rsidRPr="0044628D">
        <w:t>; thẩm định hồ sơ đề nghị UBND thị</w:t>
      </w:r>
      <w:r w:rsidR="0035524F">
        <w:t xml:space="preserve"> xã xét khen thưởng thôn</w:t>
      </w:r>
      <w:r w:rsidR="0044628D" w:rsidRPr="0044628D">
        <w:t xml:space="preserve"> đạt danh hiệu văn hoá 5 năm liền; </w:t>
      </w:r>
      <w:r w:rsidR="0035524F">
        <w:t xml:space="preserve">2.2. </w:t>
      </w:r>
      <w:r w:rsidR="0044628D" w:rsidRPr="0044628D">
        <w:t xml:space="preserve">Kiểm tra đề nghị BCĐ phong trào "Toàn dân đoàn kết xây dựng đời sống văn hóa" </w:t>
      </w:r>
      <w:r w:rsidR="0035524F">
        <w:t xml:space="preserve">thị xã Hương Trà </w:t>
      </w:r>
      <w:r w:rsidR="0044628D" w:rsidRPr="0044628D">
        <w:t>công nhận danh hiệu cơ quan, đơn vị đạt chuẩn văn hóa giai đoạn 05 năm trở lên</w:t>
      </w:r>
      <w:r w:rsidR="0035524F">
        <w:t>.</w:t>
      </w:r>
      <w:r w:rsidR="0044628D" w:rsidRPr="0044628D">
        <w:t xml:space="preserve"> </w:t>
      </w:r>
    </w:p>
    <w:p w:rsidR="0035524F" w:rsidRDefault="0035524F" w:rsidP="004C4258">
      <w:pPr>
        <w:spacing w:after="0"/>
        <w:jc w:val="both"/>
      </w:pPr>
      <w:r>
        <w:t>2.3</w:t>
      </w:r>
      <w:r w:rsidR="0044628D" w:rsidRPr="0044628D">
        <w:t xml:space="preserve">. Thực hiện chế độ giao ban Ban chỉ đạo theo quy chế hoạt động của Ban chỉ đạo các cấp. </w:t>
      </w:r>
    </w:p>
    <w:p w:rsidR="0035524F" w:rsidRDefault="0035524F" w:rsidP="004C4258">
      <w:pPr>
        <w:spacing w:after="0"/>
        <w:jc w:val="both"/>
      </w:pPr>
      <w:r>
        <w:t>2.4</w:t>
      </w:r>
      <w:r w:rsidR="0044628D" w:rsidRPr="0044628D">
        <w:t xml:space="preserve">. Tiếp tục triển khai thực hiện Đề án truyền thông phát triển Phong trào “TDĐKXDĐSVH” </w:t>
      </w:r>
    </w:p>
    <w:p w:rsidR="0035524F" w:rsidRDefault="0044628D" w:rsidP="004C4258">
      <w:pPr>
        <w:spacing w:after="0"/>
        <w:jc w:val="both"/>
      </w:pPr>
      <w:r w:rsidRPr="0044628D">
        <w:t>2.</w:t>
      </w:r>
      <w:r w:rsidR="0035524F">
        <w:t>5</w:t>
      </w:r>
      <w:r w:rsidRPr="0044628D">
        <w:t xml:space="preserve">. Tổng kết thực hiện Phong trào “TDĐKXDĐSVH” trên địa bàn </w:t>
      </w:r>
      <w:r w:rsidR="00DB5F7B">
        <w:t>xã Bình Tiến giai</w:t>
      </w:r>
      <w:r w:rsidRPr="0044628D">
        <w:t xml:space="preserve"> đoạ</w:t>
      </w:r>
      <w:r w:rsidR="0035524F">
        <w:t>n 2015 - 2020</w:t>
      </w:r>
      <w:r w:rsidRPr="0044628D">
        <w:t xml:space="preserve">. </w:t>
      </w:r>
    </w:p>
    <w:p w:rsidR="0035524F" w:rsidRDefault="0044628D" w:rsidP="00C221BD">
      <w:pPr>
        <w:spacing w:after="0"/>
        <w:ind w:firstLine="720"/>
        <w:jc w:val="both"/>
      </w:pPr>
      <w:r w:rsidRPr="0044628D">
        <w:t>Trên đây là kế hoạch triển khai thực hiện phong trào “Toàn dân đoàn kết xây dựng đời sống văn hóa” năm 2021 đề nghị</w:t>
      </w:r>
      <w:r w:rsidR="0035524F">
        <w:t xml:space="preserve"> các </w:t>
      </w:r>
      <w:r w:rsidRPr="0044628D">
        <w:t xml:space="preserve">đơn vị triển khai thực hiện đạt kết quả./. </w:t>
      </w:r>
    </w:p>
    <w:p w:rsidR="0035524F" w:rsidRDefault="0035524F" w:rsidP="004C4258">
      <w:pPr>
        <w:spacing w:after="0"/>
        <w:jc w:val="both"/>
      </w:pPr>
    </w:p>
    <w:p w:rsidR="0035524F" w:rsidRDefault="0044628D" w:rsidP="004C4258">
      <w:pPr>
        <w:spacing w:after="0"/>
        <w:jc w:val="both"/>
      </w:pPr>
      <w:r w:rsidRPr="00C221BD">
        <w:rPr>
          <w:u w:val="single"/>
        </w:rPr>
        <w:t>Nơi nhận</w:t>
      </w:r>
      <w:r w:rsidRPr="0044628D">
        <w:t xml:space="preserve">: </w:t>
      </w:r>
      <w:r w:rsidR="0035524F">
        <w:tab/>
      </w:r>
      <w:r w:rsidR="0035524F">
        <w:tab/>
      </w:r>
      <w:r w:rsidR="0035524F">
        <w:tab/>
      </w:r>
      <w:r w:rsidR="0035524F">
        <w:tab/>
      </w:r>
      <w:r w:rsidR="0035524F">
        <w:tab/>
      </w:r>
      <w:r w:rsidR="0035524F">
        <w:tab/>
      </w:r>
      <w:r w:rsidR="0035524F" w:rsidRPr="0035524F">
        <w:rPr>
          <w:b/>
        </w:rPr>
        <w:t>TM. ỦY BAN NHÂN DÂN XÃ</w:t>
      </w:r>
    </w:p>
    <w:p w:rsidR="0035524F" w:rsidRPr="0035524F" w:rsidRDefault="0035524F" w:rsidP="004C4258">
      <w:pPr>
        <w:spacing w:after="0"/>
        <w:jc w:val="both"/>
        <w:rPr>
          <w:b/>
          <w:szCs w:val="28"/>
        </w:rPr>
      </w:pPr>
      <w:r w:rsidRPr="0035524F">
        <w:rPr>
          <w:sz w:val="22"/>
        </w:rPr>
        <w:t>- BCĐ thị xã;</w:t>
      </w:r>
      <w:r>
        <w:rPr>
          <w:sz w:val="22"/>
        </w:rPr>
        <w:tab/>
      </w:r>
      <w:r>
        <w:rPr>
          <w:sz w:val="22"/>
        </w:rPr>
        <w:tab/>
      </w:r>
      <w:r>
        <w:rPr>
          <w:sz w:val="22"/>
        </w:rPr>
        <w:tab/>
      </w:r>
      <w:r>
        <w:rPr>
          <w:sz w:val="22"/>
        </w:rPr>
        <w:tab/>
      </w:r>
      <w:r>
        <w:rPr>
          <w:sz w:val="22"/>
        </w:rPr>
        <w:tab/>
      </w:r>
      <w:r>
        <w:rPr>
          <w:sz w:val="22"/>
        </w:rPr>
        <w:tab/>
        <w:t xml:space="preserve">  </w:t>
      </w:r>
      <w:r>
        <w:rPr>
          <w:sz w:val="22"/>
        </w:rPr>
        <w:tab/>
        <w:t xml:space="preserve">   </w:t>
      </w:r>
      <w:r w:rsidRPr="0035524F">
        <w:rPr>
          <w:b/>
          <w:szCs w:val="28"/>
        </w:rPr>
        <w:t>KT. CHỦ TỊCH</w:t>
      </w:r>
    </w:p>
    <w:p w:rsidR="0035524F" w:rsidRPr="0035524F" w:rsidRDefault="0035524F" w:rsidP="004C4258">
      <w:pPr>
        <w:spacing w:after="0"/>
        <w:jc w:val="both"/>
        <w:rPr>
          <w:sz w:val="22"/>
        </w:rPr>
      </w:pPr>
      <w:r w:rsidRPr="0035524F">
        <w:rPr>
          <w:sz w:val="22"/>
        </w:rPr>
        <w:t>- Đảng ủy, HĐND; UBND; UBMT xã.</w:t>
      </w:r>
      <w:r>
        <w:rPr>
          <w:sz w:val="22"/>
        </w:rPr>
        <w:t xml:space="preserve">                      </w:t>
      </w:r>
      <w:r w:rsidRPr="0035524F">
        <w:rPr>
          <w:b/>
          <w:szCs w:val="28"/>
        </w:rPr>
        <w:t>TRƯỞNG BAN PT “ TDĐKXDĐSVH</w:t>
      </w:r>
      <w:r>
        <w:rPr>
          <w:sz w:val="22"/>
        </w:rPr>
        <w:t>”</w:t>
      </w:r>
    </w:p>
    <w:p w:rsidR="0035524F" w:rsidRPr="0035524F" w:rsidRDefault="0035524F" w:rsidP="004C4258">
      <w:pPr>
        <w:spacing w:after="0"/>
        <w:jc w:val="both"/>
        <w:rPr>
          <w:sz w:val="22"/>
        </w:rPr>
      </w:pPr>
      <w:r w:rsidRPr="0035524F">
        <w:rPr>
          <w:sz w:val="22"/>
        </w:rPr>
        <w:t>- Thành viên BCĐ;</w:t>
      </w:r>
    </w:p>
    <w:p w:rsidR="0035524F" w:rsidRPr="0035524F" w:rsidRDefault="0035524F" w:rsidP="004C4258">
      <w:pPr>
        <w:spacing w:after="0"/>
        <w:jc w:val="both"/>
        <w:rPr>
          <w:sz w:val="22"/>
        </w:rPr>
      </w:pPr>
      <w:r w:rsidRPr="0035524F">
        <w:rPr>
          <w:sz w:val="22"/>
        </w:rPr>
        <w:t>- BVĐ 10 thôn.</w:t>
      </w:r>
    </w:p>
    <w:p w:rsidR="00607C79" w:rsidRDefault="00607C79" w:rsidP="004C4258">
      <w:pPr>
        <w:spacing w:after="0"/>
        <w:jc w:val="both"/>
      </w:pPr>
    </w:p>
    <w:sectPr w:rsidR="00607C79" w:rsidSect="002F50CA">
      <w:pgSz w:w="12240" w:h="15840"/>
      <w:pgMar w:top="993" w:right="13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8D"/>
    <w:rsid w:val="00051A13"/>
    <w:rsid w:val="002B7F61"/>
    <w:rsid w:val="002F50CA"/>
    <w:rsid w:val="0035524F"/>
    <w:rsid w:val="003715A4"/>
    <w:rsid w:val="00374DEA"/>
    <w:rsid w:val="0044628D"/>
    <w:rsid w:val="004C4258"/>
    <w:rsid w:val="004F7926"/>
    <w:rsid w:val="00607C79"/>
    <w:rsid w:val="0068467E"/>
    <w:rsid w:val="00687C39"/>
    <w:rsid w:val="006A4861"/>
    <w:rsid w:val="00930660"/>
    <w:rsid w:val="009B78C6"/>
    <w:rsid w:val="00B53273"/>
    <w:rsid w:val="00C221BD"/>
    <w:rsid w:val="00D203C1"/>
    <w:rsid w:val="00DB5F7B"/>
    <w:rsid w:val="00E03D3A"/>
    <w:rsid w:val="00F03C0A"/>
    <w:rsid w:val="00FF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5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5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26429-0E2E-4081-8A50-DE2C00B4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17</cp:revision>
  <cp:lastPrinted>2021-03-05T02:17:00Z</cp:lastPrinted>
  <dcterms:created xsi:type="dcterms:W3CDTF">2021-03-04T07:22:00Z</dcterms:created>
  <dcterms:modified xsi:type="dcterms:W3CDTF">2021-03-05T02:22:00Z</dcterms:modified>
</cp:coreProperties>
</file>