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9F" w:rsidRPr="0069089F" w:rsidRDefault="0069089F" w:rsidP="0069089F">
      <w:pPr>
        <w:spacing w:before="240"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Bình Tiến </w:t>
      </w:r>
      <w:r w:rsidRPr="0069089F">
        <w:rPr>
          <w:rFonts w:ascii="Times New Roman" w:hAnsi="Times New Roman" w:cs="Times New Roman"/>
          <w:b/>
          <w:bCs/>
          <w:sz w:val="24"/>
          <w:szCs w:val="24"/>
        </w:rPr>
        <w:t>chung tay giữ gìn vệ sinh môi trườ</w:t>
      </w:r>
      <w:r>
        <w:rPr>
          <w:rFonts w:ascii="Times New Roman" w:hAnsi="Times New Roman" w:cs="Times New Roman"/>
          <w:b/>
          <w:bCs/>
          <w:sz w:val="24"/>
          <w:szCs w:val="24"/>
        </w:rPr>
        <w:t>ng</w:t>
      </w:r>
    </w:p>
    <w:p w:rsidR="0069089F" w:rsidRPr="0069089F" w:rsidRDefault="0069089F" w:rsidP="0069089F">
      <w:pPr>
        <w:spacing w:before="240" w:after="240" w:line="240" w:lineRule="auto"/>
        <w:jc w:val="both"/>
        <w:rPr>
          <w:rFonts w:ascii="Times New Roman" w:hAnsi="Times New Roman" w:cs="Times New Roman"/>
          <w:b/>
          <w:bCs/>
          <w:sz w:val="24"/>
          <w:szCs w:val="24"/>
        </w:rPr>
      </w:pPr>
      <w:r w:rsidRPr="0069089F">
        <w:rPr>
          <w:rFonts w:ascii="Times New Roman" w:hAnsi="Times New Roman" w:cs="Times New Roman"/>
          <w:b/>
          <w:bCs/>
          <w:sz w:val="24"/>
          <w:szCs w:val="24"/>
        </w:rPr>
        <w:t>1. Vì sao cần tuyên truyền bảo vệ môi trường?</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Môi trường bao gồm cả các yếu tố tự nhiên và nhân tạo và 02 yếu tố này có mối quan hệ mật thiết với nhau, chúng đều bao quanh cuộc sống của con người và môi trường có ảnh hưởng rất lớn đến sự tồn tại và phát triển của con người và thiên nhiên.</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Một môi trường trong lành sạch sẽ sẽ giúp con người đảm bảo về mặt sức khỏe song ngược lại nếu môi trường bị ô nhiễm về không khí, khói bụi, nước… sẽ khiến con người mắc rất nhiều bệnh nguy hiểm, ảnh hưởng đến chất lượng cuộc sống và đe dọa đến tính mạng của nhiều người.</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Chính vì thế bảo vệ môi trường là việc làm rất cần thiết và việc bảo vệ môi trường để hiệu quả cần đến yếu tố về vận động, tuyên truyền giáo dục về nhận thức, hành vi.</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Để việc tuyên truyền bảo vệ được thì chúng ta cần nắm vững môi trường ô nhiễm sẽ có ảnh hưởng Đối với sức khỏe con người như việc ảnh hưởng của khói bụi sẽ ảnh hưởng nghiêm trọng đến hệ hô hấp của con người có thể gây nên một số loại bệnh như viêm phổi, vô sinh..</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Tiếp đến là Ô nhiễm không khí đây chính là một trong những nguyên nhân gây ra tình trạng đau đầu, chóng mặt, bệnh tim mạch và nó cực kỳ nguy hiểm với người cao tuổi, phụ nữ mang thai, người đang mang bệnh, trẻ nhỏ.</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Không chỉ vậy Đối với hệ sinh thái thì Khi môi trường bị ô nhiễm sẽ khiến hệ sinh thái bị mất cân bằng và đe dọa đến sự tồn tại của nhiều loài sinh vật, động vật, thực vật sống. Ngoài ra thì việc Ô nhiễm không khí có thể gây ra mưa axit làm hủy diệt nhiều khu rừng và làm chết nhiều loại động vật quý hiếm.</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Mặt khác sự ô nhiễm không khí còn làm ảnh hưởng trực tiếp Đối với sự phát triển Kinh tế – Xã hội bởi môi trường ô nhiễm sẽ dẫn đến thiệt hại về kinh tế do bệnh tật xuất hiện, thiệt hại kinh tế khi du lịch bị ảnh hưởng, Thiệt hại kinh tế do nông sản và thủy sản bị phá hoại.</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Vậy thì trước những hậu quả như vậy, chúng ta chắc chắn phải cùng nhau chung tay bảo vệ môi trường bằng cách tuyên truyền giáo dục để tình trạng này được khắc phục, cải thiện.</w:t>
      </w:r>
    </w:p>
    <w:p w:rsidR="0069089F" w:rsidRPr="0069089F" w:rsidRDefault="0069089F" w:rsidP="0069089F">
      <w:pPr>
        <w:spacing w:before="240" w:after="240" w:line="240" w:lineRule="auto"/>
        <w:jc w:val="both"/>
        <w:rPr>
          <w:rFonts w:ascii="Times New Roman" w:hAnsi="Times New Roman" w:cs="Times New Roman"/>
          <w:sz w:val="24"/>
          <w:szCs w:val="24"/>
        </w:rPr>
      </w:pPr>
      <w:bookmarkStart w:id="0" w:name="_GoBack"/>
      <w:bookmarkEnd w:id="0"/>
      <w:r w:rsidRPr="0069089F">
        <w:rPr>
          <w:rFonts w:ascii="Times New Roman" w:hAnsi="Times New Roman" w:cs="Times New Roman"/>
          <w:sz w:val="24"/>
          <w:szCs w:val="24"/>
        </w:rPr>
        <w:t>Như chúng ta đã biết Môi trường bao gồm : Đất đai ,tài nguyên thiên nhiên , động, thực vật…tất cả các yếu tố có tác động, ảnh hưởng trực tiếp hoặc gián tiếp đến sức khỏe, đời sống của con người. Môi trường cung cấp cho ta không gian để sống, cung cấp nguồn tài nguyên để sản xuất và cũng là nơi chứa đựng chất thải.</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Chúng ta đều khẳng định rằng, dù ở bất kỳ thời đại nào môi trường đều rất quan trọng đối với con người. Giữa môi trường và sự phát triển có mối quan hệ chặt chẽ: môi trường là địa bàn và đối tượng của sự phát triển, còn phát triển là nguyên nhân tạo nên các biến đổi môi trường.</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 xml:space="preserve">Hiện nay, môi trường là vấn đề nóng của toàn nhân loại. Khí hậu ngày càng khắc nghiệt và khó dự báo hơn, mưa bão lũ quét thất thường, suy thoái đất, nước, suy giảm nguồn tài nguyên rừng, ô </w:t>
      </w:r>
      <w:r w:rsidRPr="0069089F">
        <w:rPr>
          <w:rFonts w:ascii="Times New Roman" w:hAnsi="Times New Roman" w:cs="Times New Roman"/>
          <w:sz w:val="24"/>
          <w:szCs w:val="24"/>
        </w:rPr>
        <w:lastRenderedPageBreak/>
        <w:t>nhiễm môi trường xảy ra trên diện rộng… Đó là các vấn đề về môi trường mà toàn nhân loại đã và đang đối mặt.</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Thiên nhiên ban tặng cho con người nhiều thứ, vậy mà chúng ta lại lỡ lòng nào không biết giữ gìn và bảo vệ nó chỉ vì sự thờ ơ coi thường không coi môi trường là vốn quý. Để giờ đây, khi môi trường sống của chúng ta đang dần bị xuống cấp ô nhiễm, xuất hiện nhiều loại “bệnh lạ” hơn, con người mới nhận thấy được tầm quan trọng của môi trường.</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Bảo vệ môi trường chính là bảo vệ sự sống của chúng ta. Chính phủ đã ban hành các văn bản pháp luật về bảo vệ môi trường nhằm xử lý, răn đe những tổ chức, cá nhân có hành vi làm tổn hại đến môi trường, rồi các công nghệ xử lý rác thải, phát minh khoa học ra đời nhằm giảm thiểu những tác động đến môi trường. Vậy mỗi chúng ta, có bao giờ bạn đã tự hỏi “mình đã làm gì để bảo vệ môi trường và chống biến đổi khí hậu chưa?”. Đó là câu hỏi mọi người dân chúng ta phải thay đổi tư duy , phải suy nghĩ.</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Thực trạng ô nhiễm môi trường đối với xã Bình Tiến chưa đến mức ô nhiễm lớn và gây nhức nhối. Tuy nhiên đang có chiều hướng tăng mức độ ô nhiễm, nếu chúng ta không có biện pháp ngăn chặn kịp thời ngày một ngày mai nơi chúng ta Đang sống sẽ bị ô nhiểm và khó kiểm soát. Làm vệ sinh môi trường xã Bình Tiến là nhằm nâng cao nhận thức, trách nhiệm của nhân dân trong công tác vệ sinh, bảo vệ môi trường và khắc phục tình trạng vứt xác động vật và rác thải sinh hoạt bừa bãi trên địa bàn xã Bình Tiến.</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Hiện tượng ô nhiễm môi trường có rất nhiều biểu hiện nhưng phổ biến nhất là vứt rác ra đường hoặc nơi công cộng, lòng sông, mương máng một cách bừa bãi. Thậm chí nhiều người còn chở rác ra trục đường xã – tuyến đường liên xã, liên thôn khu vực ngoại đê là bộ mặt của xã để vứt bừa bãi, Túi nilon trôi nổi ở lòng sông... Nếu không thu dọn kịp thời sẽ bốc mùi hôi thối là nơi dịch bệnh phát tán, ảnh hưởng đến sức khỏe của người dân và làm ảnh hưởng đến vẻ đẹp cảnh quan môi trường. Vậy do đâu mà hiện tượng xả rác bừa bãi lại tràn lan như vậy?</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b/>
          <w:bCs/>
          <w:sz w:val="24"/>
          <w:szCs w:val="24"/>
        </w:rPr>
        <w:t>Nguyên nhân thứ nhất</w:t>
      </w:r>
      <w:r w:rsidRPr="0069089F">
        <w:rPr>
          <w:rFonts w:ascii="Times New Roman" w:hAnsi="Times New Roman" w:cs="Times New Roman"/>
          <w:sz w:val="24"/>
          <w:szCs w:val="24"/>
        </w:rPr>
        <w:t>: là do những thói quen và lối sống mang tính cá nhân, thiếu hiểu biết thậm chí là ích kỷ chỉ nghĩ đến quyền lợi cá nhân của mình. Họ nghĩ đơn giản rằng chỉ cần nhà mình sạch thì được còn ai bẩn mặc ai. Những nơi công cộng không phải là của mình, vậy thì việc gì phải mất công gìn giữ. Cứ ném rác ra là xong, còn việc xử lý rác thế nào là việc của xã hội.</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b/>
          <w:bCs/>
          <w:sz w:val="24"/>
          <w:szCs w:val="24"/>
        </w:rPr>
        <w:t>Nguyên nhân thứ hai</w:t>
      </w:r>
      <w:r w:rsidRPr="0069089F">
        <w:rPr>
          <w:rFonts w:ascii="Times New Roman" w:hAnsi="Times New Roman" w:cs="Times New Roman"/>
          <w:sz w:val="24"/>
          <w:szCs w:val="24"/>
        </w:rPr>
        <w:t>: là do thói quen đã có từ lâu, khó sửa đổi, phải có sự nhắc nhở của các cấp, các ngành thì người ta mới không xả rác bừa bãi. Rác bị xả bừa bãi liên tục, ngày càng nhiều nếu không được thu dọn sẽ bốc mùi, gây ô nhiễm môi trường không khí. Môi trường nước. Người dân chẳng may sử dụng phải nguồn nước này hay sống gần những bải rác sẽ dễ mắc các bệnh về đường ruột, bệnh ngoài da, bệnh đau mắt hột…Đặc biệt gần đây ở nước ta có nhiều người tử vong vì bị tiêu chảy cấp do nhiễm khuẩn tả từ nước bị ô nhiễm.</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Trong thời gian qua Đảng ủy –HĐND – UBND, nhất là sự năng động tích cực của Đoàn thanh niên xã nhà cùng các em học sinh, các ban ngành đoàn thể xã, phối hợp cùng các thôn, xóm đã tổ chức nhiều đợt ra quân giải tỏa hành lang an toàn giao thông, công trình thủy lợi và dọn vệ sinh môi trường trên các tuyến đường trục xã, đường quốc lộ, đường thôn, xóm. Phân công các đoàn thể phụ trách các tuyến đường tự quản, trồng hoa trên các trục đường. Tăng cường công tác tuyên truyền trên mọi hình thức.</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Dẫu biết rằng để giải quyết thực trạng ô nhiễm môi trường hiện nay của xã nhà là bài toán nan giải của cả Đảng, chính quyền và nhân dân xã nhà nhưng với quyết tâm, Sự nhiệt huyết cùng hưởng ướng vào cuộc của nhân dân “ không có việc gì khó, chỉ sợ lòng không bền”; Phát huy truyền thống quê hương Bình Tiến anh hùng vẻ đẹp truyền thống, cảnh quan xanh, sạch, văn minh, Đảng- chính quyền xã Bình Tiến kêu gọi toàn thể cán bộ và mỗi người dân xã nhà đổi mới tư duy, nêu cao tinh thần, trách nhiệm cùng chung tay hành động bảo vệ môi trường trên địa bàn xã,</w:t>
      </w:r>
    </w:p>
    <w:p w:rsidR="0069089F" w:rsidRPr="0069089F" w:rsidRDefault="0069089F" w:rsidP="0069089F">
      <w:pPr>
        <w:spacing w:before="240" w:after="240" w:line="240" w:lineRule="auto"/>
        <w:jc w:val="both"/>
        <w:rPr>
          <w:rFonts w:ascii="Times New Roman" w:hAnsi="Times New Roman" w:cs="Times New Roman"/>
          <w:sz w:val="24"/>
          <w:szCs w:val="24"/>
        </w:rPr>
      </w:pPr>
      <w:r w:rsidRPr="0069089F">
        <w:rPr>
          <w:rFonts w:ascii="Times New Roman" w:hAnsi="Times New Roman" w:cs="Times New Roman"/>
          <w:sz w:val="24"/>
          <w:szCs w:val="24"/>
        </w:rPr>
        <w:t>Trước khi vất rác ra đường hãy suy nghĩ có phải vất vào chính nhà mình từ đó giữ gìn môi trường xã Bình Tiến xanh sạch như nhà mình góp phần hoàn thành tiêu chí số 17: “môi trường nông thôn mới”, cùng chung tay xây dựng thành công xã chuẩn nông thôn mới trong năm 2022.</w:t>
      </w:r>
    </w:p>
    <w:p w:rsidR="009D60F1" w:rsidRPr="0069089F" w:rsidRDefault="002D334D" w:rsidP="0069089F">
      <w:pPr>
        <w:spacing w:before="240" w:after="240" w:line="240" w:lineRule="auto"/>
        <w:jc w:val="both"/>
        <w:rPr>
          <w:rFonts w:ascii="Times New Roman" w:hAnsi="Times New Roman" w:cs="Times New Roman"/>
          <w:sz w:val="24"/>
          <w:szCs w:val="24"/>
        </w:rPr>
      </w:pPr>
    </w:p>
    <w:sectPr w:rsidR="009D60F1" w:rsidRPr="0069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9F"/>
    <w:rsid w:val="002D334D"/>
    <w:rsid w:val="00413764"/>
    <w:rsid w:val="0069089F"/>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2022-07-07T04:09:00Z</dcterms:created>
  <dcterms:modified xsi:type="dcterms:W3CDTF">2022-07-07T04:27:00Z</dcterms:modified>
</cp:coreProperties>
</file>